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D253" w14:textId="69B3A533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7C7639C1" w14:textId="0D890CF3" w:rsidR="001126E1" w:rsidRPr="001C59A7" w:rsidRDefault="001126E1" w:rsidP="001126E1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spółką działającą pod firmą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4B1723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z siedzibą w Konopnicy, adres: Konopnica 133, 21-030 Konopnica, wpisaną do rejestru przedsiębiorców Krajowego Rejestru Sądowego prowadzonego przez Sąd Rejonowy Lublin – Wschód w Lublinie z siedzibą w Świdniku, VI Wydział Gospodarczy Krajowego Rejestru Sądowego pod numerem KRS 0000</w:t>
      </w:r>
      <w:r w:rsidR="004B1723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bCs/>
          <w:color w:val="000000" w:themeColor="text1"/>
          <w:szCs w:val="22"/>
        </w:rPr>
        <w:t>, NIP 712</w:t>
      </w:r>
      <w:r w:rsidR="004B1723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bCs/>
          <w:color w:val="000000" w:themeColor="text1"/>
          <w:szCs w:val="22"/>
        </w:rPr>
        <w:t>, REGON 36</w:t>
      </w:r>
      <w:r w:rsidR="004B1723">
        <w:rPr>
          <w:rFonts w:ascii="Arial Narrow" w:hAnsi="Arial Narrow"/>
          <w:bCs/>
          <w:color w:val="000000" w:themeColor="text1"/>
          <w:szCs w:val="22"/>
        </w:rPr>
        <w:t>9067171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, o kapitale zakładowym w wysokości </w:t>
      </w:r>
      <w:r w:rsidR="004B1723">
        <w:rPr>
          <w:rFonts w:ascii="Arial Narrow" w:hAnsi="Arial Narrow"/>
          <w:bCs/>
          <w:color w:val="000000" w:themeColor="text1"/>
          <w:szCs w:val="22"/>
        </w:rPr>
        <w:t>5</w:t>
      </w:r>
      <w:r w:rsidRPr="001C59A7">
        <w:rPr>
          <w:rFonts w:ascii="Arial Narrow" w:hAnsi="Arial Narrow"/>
          <w:bCs/>
          <w:color w:val="000000" w:themeColor="text1"/>
          <w:szCs w:val="22"/>
        </w:rPr>
        <w:t>.000,00 złotych, reprezentowaną przez</w:t>
      </w:r>
      <w:r w:rsidRPr="001C59A7">
        <w:rPr>
          <w:rFonts w:ascii="Arial Narrow" w:hAnsi="Arial Narrow"/>
          <w:b/>
          <w:color w:val="000000" w:themeColor="text1"/>
          <w:szCs w:val="22"/>
        </w:rPr>
        <w:t>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lastRenderedPageBreak/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2FB4669F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 xml:space="preserve">wymiarze </w:t>
      </w:r>
      <w:r w:rsidR="002D3B1C">
        <w:rPr>
          <w:rFonts w:ascii="Arial Narrow" w:hAnsi="Arial Narrow"/>
          <w:color w:val="000000" w:themeColor="text1"/>
        </w:rPr>
        <w:t>……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="002D3B1C">
        <w:rPr>
          <w:rFonts w:ascii="Arial Narrow" w:hAnsi="Arial Narrow"/>
          <w:color w:val="000000" w:themeColor="text1"/>
        </w:rPr>
        <w:t>…….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</w:t>
      </w:r>
      <w:r w:rsidR="002D3B1C">
        <w:rPr>
          <w:rFonts w:ascii="Arial Narrow" w:hAnsi="Arial Narrow"/>
          <w:color w:val="000000" w:themeColor="text1"/>
        </w:rPr>
        <w:t>……..</w:t>
      </w:r>
      <w:r w:rsidR="00824B25" w:rsidRPr="00CB37D0">
        <w:rPr>
          <w:rFonts w:ascii="Arial Narrow" w:hAnsi="Arial Narrow"/>
          <w:color w:val="000000" w:themeColor="text1"/>
        </w:rPr>
        <w:t xml:space="preserve">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14FDD86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20261E03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78AEA69" w:rsidR="001126E1" w:rsidRPr="001C59A7" w:rsidRDefault="001126E1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14407A0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27DC64B3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IPT </w:t>
      </w:r>
      <w:r w:rsidR="00CD62FE">
        <w:rPr>
          <w:rFonts w:ascii="Arial Narrow" w:hAnsi="Arial Narrow"/>
          <w:color w:val="000000" w:themeColor="text1"/>
          <w:szCs w:val="22"/>
        </w:rPr>
        <w:t xml:space="preserve">Fiber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6C55FDCF" w:rsidR="001126E1" w:rsidRPr="001C59A7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BC33AD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0B9B2652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10925AAC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2EF39692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1CA87138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40834C6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6A45685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r w:rsidR="00CD62FE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Fiber</w:t>
            </w:r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7CFF4EE0" w:rsidR="0060494F" w:rsidRDefault="002D3B1C" w:rsidP="002D3B1C">
    <w:pPr>
      <w:pStyle w:val="Nagwek"/>
      <w:ind w:firstLine="2977"/>
    </w:pPr>
    <w:r>
      <w:rPr>
        <w:noProof/>
      </w:rPr>
      <w:drawing>
        <wp:inline distT="0" distB="0" distL="0" distR="0" wp14:anchorId="6981DCA3" wp14:editId="35FA3D65">
          <wp:extent cx="52400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1914DEFC" w:rsidR="0092530A" w:rsidRDefault="0092530A">
    <w:pPr>
      <w:pStyle w:val="Nagwek"/>
    </w:pPr>
  </w:p>
  <w:p w14:paraId="52688D8D" w14:textId="65DA7DA0" w:rsidR="0092530A" w:rsidRDefault="002D3B1C" w:rsidP="002D3B1C">
    <w:pPr>
      <w:pStyle w:val="Nagwek"/>
      <w:ind w:firstLine="2694"/>
    </w:pPr>
    <w:r>
      <w:rPr>
        <w:noProof/>
      </w:rPr>
      <w:drawing>
        <wp:inline distT="0" distB="0" distL="0" distR="0" wp14:anchorId="0A12480F" wp14:editId="7A630E42">
          <wp:extent cx="5240020" cy="73342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1C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3</TotalTime>
  <Pages>26</Pages>
  <Words>6775</Words>
  <Characters>40655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4</cp:revision>
  <cp:lastPrinted>2022-09-01T08:19:00Z</cp:lastPrinted>
  <dcterms:created xsi:type="dcterms:W3CDTF">2022-10-05T11:37:00Z</dcterms:created>
  <dcterms:modified xsi:type="dcterms:W3CDTF">2022-12-29T12:25:00Z</dcterms:modified>
</cp:coreProperties>
</file>