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1813" w14:textId="60877E10" w:rsidR="00B4340A" w:rsidRPr="00F44F8F" w:rsidRDefault="00B4340A" w:rsidP="00B434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8F">
        <w:rPr>
          <w:rFonts w:ascii="Times New Roman" w:hAnsi="Times New Roman" w:cs="Times New Roman"/>
          <w:b/>
          <w:sz w:val="24"/>
          <w:szCs w:val="24"/>
        </w:rPr>
        <w:t>Załącznik nr 3 do ogłoszenia o postępowaniu o udzielenie zapytania ofertowego nr 202</w:t>
      </w:r>
      <w:r w:rsidR="00DB02E7">
        <w:rPr>
          <w:rFonts w:ascii="Times New Roman" w:hAnsi="Times New Roman" w:cs="Times New Roman"/>
          <w:b/>
          <w:sz w:val="24"/>
          <w:szCs w:val="24"/>
        </w:rPr>
        <w:t>2</w:t>
      </w:r>
      <w:r w:rsidRPr="00F44F8F">
        <w:rPr>
          <w:rFonts w:ascii="Times New Roman" w:hAnsi="Times New Roman" w:cs="Times New Roman"/>
          <w:b/>
          <w:sz w:val="24"/>
          <w:szCs w:val="24"/>
        </w:rPr>
        <w:t>/</w:t>
      </w:r>
      <w:r w:rsidR="00E5236D">
        <w:rPr>
          <w:rFonts w:ascii="Times New Roman" w:hAnsi="Times New Roman" w:cs="Times New Roman"/>
          <w:b/>
          <w:sz w:val="24"/>
          <w:szCs w:val="24"/>
        </w:rPr>
        <w:t>08</w:t>
      </w:r>
      <w:r w:rsidRPr="00F44F8F">
        <w:rPr>
          <w:rFonts w:ascii="Times New Roman" w:hAnsi="Times New Roman" w:cs="Times New Roman"/>
          <w:b/>
          <w:sz w:val="24"/>
          <w:szCs w:val="24"/>
        </w:rPr>
        <w:t>/</w:t>
      </w:r>
      <w:r w:rsidR="00E5236D">
        <w:rPr>
          <w:rFonts w:ascii="Times New Roman" w:hAnsi="Times New Roman" w:cs="Times New Roman"/>
          <w:b/>
          <w:sz w:val="24"/>
          <w:szCs w:val="24"/>
        </w:rPr>
        <w:t>1</w:t>
      </w:r>
      <w:r w:rsidR="00B008BC">
        <w:rPr>
          <w:rFonts w:ascii="Times New Roman" w:hAnsi="Times New Roman" w:cs="Times New Roman"/>
          <w:b/>
          <w:sz w:val="24"/>
          <w:szCs w:val="24"/>
        </w:rPr>
        <w:t>8</w:t>
      </w:r>
      <w:r w:rsidRPr="00F44F8F">
        <w:rPr>
          <w:rFonts w:ascii="Times New Roman" w:hAnsi="Times New Roman" w:cs="Times New Roman"/>
          <w:b/>
          <w:sz w:val="24"/>
          <w:szCs w:val="24"/>
        </w:rPr>
        <w:t>/</w:t>
      </w:r>
      <w:r w:rsidR="00C84838">
        <w:rPr>
          <w:rFonts w:ascii="Times New Roman" w:hAnsi="Times New Roman" w:cs="Times New Roman"/>
          <w:b/>
          <w:sz w:val="24"/>
          <w:szCs w:val="24"/>
        </w:rPr>
        <w:t>3</w:t>
      </w:r>
    </w:p>
    <w:p w14:paraId="5FC26E0A" w14:textId="77777777" w:rsidR="00B4340A" w:rsidRPr="00F44F8F" w:rsidRDefault="00B4340A" w:rsidP="00B434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B9A449" w14:textId="17F42C5D" w:rsidR="00264DF2" w:rsidRPr="00264DF2" w:rsidRDefault="00B4340A" w:rsidP="00264D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8F">
        <w:rPr>
          <w:rFonts w:ascii="Times New Roman" w:hAnsi="Times New Roman" w:cs="Times New Roman"/>
          <w:b/>
          <w:sz w:val="24"/>
          <w:szCs w:val="24"/>
        </w:rPr>
        <w:t>Treść klauzuli informacyjnej</w:t>
      </w:r>
    </w:p>
    <w:p w14:paraId="4C091663" w14:textId="77777777" w:rsidR="00264DF2" w:rsidRDefault="00264DF2" w:rsidP="00767C1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64DF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264DF2">
        <w:rPr>
          <w:rFonts w:ascii="Times New Roman" w:hAnsi="Times New Roman" w:cs="Times New Roman"/>
          <w:sz w:val="24"/>
          <w:szCs w:val="24"/>
        </w:rPr>
        <w:br/>
        <w:t xml:space="preserve">z 04.05.2016, str. 1), dalej „RODO”, informuję, iż administratorem podanych przez Panią/Pana danych osobowych jest IPT Fiber Sp. z o.o. z siedzibą </w:t>
      </w:r>
      <w:bookmarkStart w:id="0" w:name="_Hlk36803672"/>
      <w:r w:rsidRPr="00264DF2">
        <w:rPr>
          <w:rFonts w:ascii="Times New Roman" w:hAnsi="Times New Roman" w:cs="Times New Roman"/>
          <w:sz w:val="24"/>
          <w:szCs w:val="24"/>
        </w:rPr>
        <w:t>w Konopnicy 133, kod pocztowy 21-</w:t>
      </w:r>
      <w:bookmarkEnd w:id="0"/>
      <w:r w:rsidRPr="00264DF2">
        <w:rPr>
          <w:rFonts w:ascii="Times New Roman" w:hAnsi="Times New Roman" w:cs="Times New Roman"/>
          <w:sz w:val="24"/>
          <w:szCs w:val="24"/>
        </w:rPr>
        <w:t xml:space="preserve">030, wpisana do Rejestru Przedsiębiorców Krajowego Rejestru Sądowego pod numerem </w:t>
      </w:r>
      <w:r w:rsidRPr="00F44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0000711326</w:t>
      </w:r>
      <w:r w:rsidRPr="00F44F8F">
        <w:rPr>
          <w:rFonts w:ascii="Times New Roman" w:hAnsi="Times New Roman" w:cs="Times New Roman"/>
          <w:sz w:val="24"/>
          <w:szCs w:val="24"/>
        </w:rPr>
        <w:t>, NIP 7123357513, REGON:</w:t>
      </w:r>
      <w:r>
        <w:rPr>
          <w:rFonts w:ascii="Times New Roman" w:hAnsi="Times New Roman" w:cs="Times New Roman"/>
          <w:sz w:val="24"/>
          <w:szCs w:val="24"/>
        </w:rPr>
        <w:t xml:space="preserve"> 369067171</w:t>
      </w:r>
    </w:p>
    <w:p w14:paraId="2EB5E10C" w14:textId="5829775D" w:rsidR="00264DF2" w:rsidRPr="00264DF2" w:rsidRDefault="00264DF2" w:rsidP="00264DF2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4DF2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8" w:history="1">
        <w:r w:rsidR="00EA35C7" w:rsidRPr="00DF7D2E">
          <w:rPr>
            <w:rStyle w:val="Hipercze"/>
            <w:rFonts w:ascii="Times New Roman" w:hAnsi="Times New Roman" w:cs="Times New Roman"/>
            <w:sz w:val="24"/>
            <w:szCs w:val="24"/>
          </w:rPr>
          <w:t>zamowienia@ipt-fiber.pl</w:t>
        </w:r>
      </w:hyperlink>
    </w:p>
    <w:p w14:paraId="12874D06" w14:textId="77777777" w:rsidR="00264DF2" w:rsidRPr="00D3389B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t xml:space="preserve">Pani/Pana dane osobowe będą przetwarzane przez Administratora Danych Osobowych na podstawie art. 6 ust. 1 lit. b </w:t>
      </w:r>
      <w:r>
        <w:rPr>
          <w:rFonts w:ascii="Times New Roman" w:hAnsi="Times New Roman" w:cs="Times New Roman"/>
          <w:sz w:val="24"/>
          <w:szCs w:val="24"/>
        </w:rPr>
        <w:t>(„</w:t>
      </w:r>
      <w:r w:rsidRPr="00D3389B">
        <w:rPr>
          <w:rFonts w:ascii="Times New Roman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r w:rsidRPr="00D3389B">
        <w:rPr>
          <w:rFonts w:ascii="Times New Roman" w:hAnsi="Times New Roman" w:cs="Times New Roman"/>
          <w:sz w:val="24"/>
          <w:szCs w:val="24"/>
        </w:rPr>
        <w:t>lub c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3389B">
        <w:rPr>
          <w:rFonts w:ascii="Times New Roman" w:hAnsi="Times New Roman" w:cs="Times New Roman"/>
          <w:sz w:val="24"/>
          <w:szCs w:val="24"/>
        </w:rPr>
        <w:t>przetwarzanie jest niezbędne do wypełnienia obowiązku prawnego ciążącego na administratorze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3389B">
        <w:rPr>
          <w:rFonts w:ascii="Times New Roman" w:hAnsi="Times New Roman" w:cs="Times New Roman"/>
          <w:sz w:val="24"/>
          <w:szCs w:val="24"/>
        </w:rPr>
        <w:t>) RODO w celu związanym z niniejszym postępowaniem o udzielenie zamówienia oraz w związku z ewentualną realizacją przez Pana/Panią umowy.</w:t>
      </w:r>
    </w:p>
    <w:p w14:paraId="6BA2937A" w14:textId="77777777" w:rsidR="00264DF2" w:rsidRPr="00D3389B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>Pani/Pana dane osobowe będą przetwarzane</w:t>
      </w:r>
      <w:r>
        <w:rPr>
          <w:rFonts w:ascii="Times New Roman" w:hAnsi="Times New Roman" w:cs="Times New Roman"/>
          <w:sz w:val="24"/>
          <w:szCs w:val="24"/>
        </w:rPr>
        <w:t xml:space="preserve"> do końca okresu trwałości projektu.</w:t>
      </w:r>
    </w:p>
    <w:p w14:paraId="5700A748" w14:textId="77777777" w:rsidR="00264DF2" w:rsidRPr="005F137B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F137B">
        <w:rPr>
          <w:rFonts w:ascii="Times New Roman" w:hAnsi="Times New Roman" w:cs="Times New Roman"/>
          <w:sz w:val="24"/>
          <w:szCs w:val="24"/>
        </w:rPr>
        <w:t>dbiorcami Pani/Pana danych osobowych będą osoby lub podmioty, którym udostępniona zostanie dokumentacja postępowania w zakresie kwalifikowalności wydatków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E47A7" w14:textId="77777777" w:rsidR="00264DF2" w:rsidRPr="002A1248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7AFAAFB" w14:textId="77777777" w:rsidR="00264DF2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093F4CCF" w14:textId="77777777" w:rsidR="00264DF2" w:rsidRPr="00D3389B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3389B">
        <w:rPr>
          <w:rFonts w:ascii="Times New Roman" w:hAnsi="Times New Roman" w:cs="Times New Roman"/>
          <w:sz w:val="24"/>
          <w:szCs w:val="24"/>
        </w:rPr>
        <w:t>osiada Pani/Pan:</w:t>
      </w:r>
    </w:p>
    <w:p w14:paraId="5C724AB5" w14:textId="77777777" w:rsidR="00264DF2" w:rsidRDefault="00264DF2" w:rsidP="00264D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7A8F3B9" w14:textId="77777777" w:rsidR="00264DF2" w:rsidRDefault="00264DF2" w:rsidP="00264D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179ABE40" w14:textId="77777777" w:rsidR="00264DF2" w:rsidRDefault="00264DF2" w:rsidP="00264D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26816003" w14:textId="77777777" w:rsidR="00264DF2" w:rsidRDefault="00264DF2" w:rsidP="00264D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lastRenderedPageBreak/>
        <w:t>na podstawie art. 17 ust. 1 i 2 RODO prawo do żądania usunięcia danych, z zastrzeżeniem braku uprawnienia do skorzystania z tego prawa w przypadkach wskazanych w art. 17 ust. 3 lit. b, d lub e RODO;</w:t>
      </w:r>
    </w:p>
    <w:p w14:paraId="4C4D26DC" w14:textId="77777777" w:rsidR="00264DF2" w:rsidRDefault="00264DF2" w:rsidP="00264D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6D8A29C" w14:textId="77777777" w:rsidR="00264DF2" w:rsidRDefault="00264DF2" w:rsidP="00264DF2">
      <w:pPr>
        <w:pStyle w:val="Akapitzlist"/>
        <w:autoSpaceDE w:val="0"/>
        <w:autoSpaceDN w:val="0"/>
        <w:adjustRightInd w:val="0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89B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7FE30898" w14:textId="77777777" w:rsidR="00264DF2" w:rsidRPr="00D3389B" w:rsidRDefault="00264DF2" w:rsidP="00264DF2">
      <w:pPr>
        <w:pStyle w:val="Akapitzlist"/>
        <w:autoSpaceDE w:val="0"/>
        <w:autoSpaceDN w:val="0"/>
        <w:adjustRightInd w:val="0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89B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b lub c RODO.</w:t>
      </w:r>
    </w:p>
    <w:p w14:paraId="43CDABD3" w14:textId="77777777" w:rsidR="00264DF2" w:rsidRPr="002A1248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44459A30" w14:textId="77777777" w:rsidR="00264DF2" w:rsidRPr="00D3389B" w:rsidRDefault="00264DF2" w:rsidP="00264D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389B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3D3909CA" w14:textId="77777777" w:rsidR="00264DF2" w:rsidRPr="002A1248" w:rsidRDefault="00264DF2" w:rsidP="00264D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3968DE" w14:textId="77777777" w:rsidR="00264DF2" w:rsidRPr="002A1248" w:rsidRDefault="00264DF2" w:rsidP="0026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14:paraId="4578E85C" w14:textId="77777777" w:rsidR="00264DF2" w:rsidRPr="002A1248" w:rsidRDefault="00264DF2" w:rsidP="0026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4A76F7D9" w14:textId="77777777" w:rsidR="00264DF2" w:rsidRPr="002A1248" w:rsidRDefault="00264DF2" w:rsidP="00264D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0F2549" w14:textId="77777777" w:rsidR="00264DF2" w:rsidRPr="002A1248" w:rsidRDefault="00264DF2" w:rsidP="00264D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>…………………………………….…</w:t>
      </w:r>
    </w:p>
    <w:p w14:paraId="4D16391C" w14:textId="77777777" w:rsidR="00264DF2" w:rsidRPr="002A1248" w:rsidRDefault="00264DF2" w:rsidP="00264D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A1248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14:paraId="6899CDF9" w14:textId="77777777" w:rsidR="00264DF2" w:rsidRDefault="00264DF2" w:rsidP="00264D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FAB63" w14:textId="77777777" w:rsidR="00264DF2" w:rsidRPr="002A1248" w:rsidRDefault="00264DF2" w:rsidP="00264D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FDEDE51" w14:textId="77777777" w:rsidR="00264DF2" w:rsidRPr="002A1248" w:rsidRDefault="00264DF2" w:rsidP="00264DF2">
      <w:pPr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Wskazuję, że dane osobowe </w:t>
      </w:r>
      <w:r>
        <w:rPr>
          <w:rFonts w:ascii="Times New Roman" w:hAnsi="Times New Roman" w:cs="Times New Roman"/>
          <w:sz w:val="24"/>
          <w:szCs w:val="24"/>
        </w:rPr>
        <w:t xml:space="preserve">w ramach postępowania ofertowego </w:t>
      </w:r>
      <w:r w:rsidRPr="002A1248">
        <w:rPr>
          <w:rFonts w:ascii="Times New Roman" w:hAnsi="Times New Roman" w:cs="Times New Roman"/>
          <w:sz w:val="24"/>
          <w:szCs w:val="24"/>
        </w:rPr>
        <w:t>podaję w sposób dobrowolny i oświadczam, iż są one zgodne z prawdą.</w:t>
      </w:r>
    </w:p>
    <w:p w14:paraId="74038BE2" w14:textId="40C5C415" w:rsidR="00264DF2" w:rsidRPr="002A1248" w:rsidRDefault="00264DF2" w:rsidP="00264DF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</w:t>
      </w:r>
      <w:r w:rsidRPr="00A222FA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9" w:history="1">
        <w:r w:rsidR="00784FAA" w:rsidRPr="00DF7D2E">
          <w:rPr>
            <w:rStyle w:val="Hipercze"/>
            <w:rFonts w:ascii="Times New Roman" w:hAnsi="Times New Roman" w:cs="Times New Roman"/>
            <w:sz w:val="24"/>
            <w:szCs w:val="24"/>
          </w:rPr>
          <w:t>zamowienia@ipt-fiber.pl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FA">
        <w:rPr>
          <w:rFonts w:ascii="Times New Roman" w:hAnsi="Times New Roman" w:cs="Times New Roman"/>
          <w:sz w:val="24"/>
          <w:szCs w:val="24"/>
        </w:rPr>
        <w:t>moich danych osobowych.</w:t>
      </w:r>
      <w:r w:rsidRPr="002A12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A61B9" w14:textId="77777777" w:rsidR="00264DF2" w:rsidRPr="002A1248" w:rsidRDefault="00264DF2" w:rsidP="00264DF2">
      <w:pPr>
        <w:spacing w:after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>Jednocześnie oświadczam, że zapoznałem/zapoznałam się z treścią klauzuli informacyjnej, w tym z informacją o celu i sposobach przetwarzania danych osobowych oraz o wszelkich przysługujących mi prawach związanych z przetwarzaniem danych osobowych.</w:t>
      </w:r>
    </w:p>
    <w:p w14:paraId="5A23E387" w14:textId="77777777" w:rsidR="00264DF2" w:rsidRDefault="00264DF2" w:rsidP="00264DF2">
      <w:pPr>
        <w:spacing w:after="7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DC8C68" w14:textId="77777777" w:rsidR="00264DF2" w:rsidRPr="002A1248" w:rsidRDefault="00264DF2" w:rsidP="00264DF2">
      <w:pPr>
        <w:spacing w:after="7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034DDF" w14:textId="77777777" w:rsidR="00264DF2" w:rsidRPr="002A1248" w:rsidRDefault="00264DF2" w:rsidP="0026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14:paraId="76CF208D" w14:textId="77777777" w:rsidR="00264DF2" w:rsidRPr="002A1248" w:rsidRDefault="00264DF2" w:rsidP="0026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248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0320B870" w14:textId="77777777" w:rsidR="00264DF2" w:rsidRPr="003A403A" w:rsidRDefault="00264DF2" w:rsidP="00264DF2"/>
    <w:p w14:paraId="5A4C2F02" w14:textId="77777777" w:rsidR="0027442C" w:rsidRPr="00F44F8F" w:rsidRDefault="0027442C" w:rsidP="00264DF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27442C" w:rsidRPr="00F44F8F" w:rsidSect="00AC2B19">
      <w:headerReference w:type="default" r:id="rId10"/>
      <w:footerReference w:type="default" r:id="rId11"/>
      <w:pgSz w:w="11906" w:h="16838"/>
      <w:pgMar w:top="1758" w:right="1077" w:bottom="1644" w:left="1077" w:header="107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09F2" w14:textId="77777777" w:rsidR="000578A3" w:rsidRDefault="000578A3" w:rsidP="006E4687">
      <w:pPr>
        <w:spacing w:after="0" w:line="240" w:lineRule="auto"/>
      </w:pPr>
      <w:r>
        <w:separator/>
      </w:r>
    </w:p>
  </w:endnote>
  <w:endnote w:type="continuationSeparator" w:id="0">
    <w:p w14:paraId="4234EBE7" w14:textId="77777777" w:rsidR="000578A3" w:rsidRDefault="000578A3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EAC9" w14:textId="7908366E" w:rsidR="00182F70" w:rsidRDefault="00182F70" w:rsidP="00182F70">
    <w:pPr>
      <w:pStyle w:val="Nagwek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D9B1EC1" wp14:editId="2DB7ED2E">
          <wp:simplePos x="0" y="0"/>
          <wp:positionH relativeFrom="column">
            <wp:posOffset>-512445</wp:posOffset>
          </wp:positionH>
          <wp:positionV relativeFrom="paragraph">
            <wp:posOffset>-170815</wp:posOffset>
          </wp:positionV>
          <wp:extent cx="1285200" cy="9360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53A76" wp14:editId="301C074F">
              <wp:simplePos x="0" y="0"/>
              <wp:positionH relativeFrom="margin">
                <wp:align>right</wp:align>
              </wp:positionH>
              <wp:positionV relativeFrom="paragraph">
                <wp:posOffset>-77470</wp:posOffset>
              </wp:positionV>
              <wp:extent cx="723331" cy="723331"/>
              <wp:effectExtent l="0" t="0" r="635" b="635"/>
              <wp:wrapNone/>
              <wp:docPr id="2" name="Odcinek koł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23331" cy="723331"/>
                      </a:xfrm>
                      <a:prstGeom prst="chord">
                        <a:avLst>
                          <a:gd name="adj1" fmla="val 5357905"/>
                          <a:gd name="adj2" fmla="val 16282102"/>
                        </a:avLst>
                      </a:prstGeom>
                      <a:solidFill>
                        <a:srgbClr val="E633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F6BFB" id="Odcinek koła 2" o:spid="_x0000_s1026" style="position:absolute;margin-left:5.75pt;margin-top:-6.1pt;width:56.95pt;height:56.95pt;flip:x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" path="m366094,723304c235336,724905,113897,655797,48490,542562,-16917,429327,-16104,289603,50616,177137,117336,64671,239571,-3020,370302,103v-1403,241067,-2805,482134,-4208,723201xe" fillcolor="#e6332a" stroked="f" strokeweight="1pt">
              <v:stroke joinstyle="miter"/>
              <v:path arrowok="t" o:connecttype="custom" o:connectlocs="366094,723304;48490,542562;50616,177137;370302,103;366094,723304" o:connectangles="0,0,0,0,0"/>
              <w10:wrap anchorx="margin"/>
            </v:shape>
          </w:pict>
        </mc:Fallback>
      </mc:AlternateContent>
    </w: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A1D0FA" wp14:editId="231E54A2">
              <wp:simplePos x="0" y="0"/>
              <wp:positionH relativeFrom="column">
                <wp:posOffset>3496945</wp:posOffset>
              </wp:positionH>
              <wp:positionV relativeFrom="paragraph">
                <wp:posOffset>-75565</wp:posOffset>
              </wp:positionV>
              <wp:extent cx="2333625" cy="88709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887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4EAE68" w14:textId="77777777" w:rsidR="00182F70" w:rsidRPr="00543B74" w:rsidRDefault="00182F70" w:rsidP="00182F70">
                          <w:pPr>
                            <w:spacing w:after="0"/>
                            <w:jc w:val="right"/>
                            <w:rPr>
                              <w:rFonts w:ascii="Segoe UI Black" w:hAnsi="Segoe UI Black" w:cstheme="majorHAnsi"/>
                              <w:color w:val="E6332A"/>
                              <w:sz w:val="18"/>
                              <w:szCs w:val="20"/>
                            </w:rPr>
                          </w:pPr>
                          <w:r w:rsidRPr="00543B74">
                            <w:rPr>
                              <w:rFonts w:ascii="Segoe UI Black" w:hAnsi="Segoe UI Black" w:cstheme="majorHAnsi"/>
                              <w:color w:val="E6332A"/>
                              <w:sz w:val="18"/>
                              <w:szCs w:val="20"/>
                            </w:rPr>
                            <w:t>IPT Fiber Sp. z o. o.</w:t>
                          </w:r>
                        </w:p>
                        <w:p w14:paraId="65857045" w14:textId="77777777" w:rsidR="00182F70" w:rsidRPr="00AC2B19" w:rsidRDefault="00182F70" w:rsidP="00182F70">
                          <w:pPr>
                            <w:spacing w:after="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  <w:r w:rsidRPr="00AC2B19">
                            <w:rPr>
                              <w:sz w:val="18"/>
                              <w:szCs w:val="20"/>
                            </w:rPr>
                            <w:t>biuro@ipt-</w:t>
                          </w:r>
                          <w:r>
                            <w:rPr>
                              <w:sz w:val="18"/>
                              <w:szCs w:val="20"/>
                            </w:rPr>
                            <w:t>fiber</w:t>
                          </w:r>
                          <w:r w:rsidRPr="00AC2B19">
                            <w:rPr>
                              <w:sz w:val="18"/>
                              <w:szCs w:val="20"/>
                            </w:rPr>
                            <w:t>.pl</w:t>
                          </w:r>
                        </w:p>
                        <w:p w14:paraId="4B30F284" w14:textId="77777777" w:rsidR="00182F70" w:rsidRDefault="00182F70" w:rsidP="00182F70">
                          <w:pPr>
                            <w:spacing w:after="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  <w:r w:rsidRPr="00543B74">
                            <w:rPr>
                              <w:sz w:val="18"/>
                              <w:szCs w:val="20"/>
                            </w:rPr>
                            <w:t>Konopnica 133,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543B74">
                            <w:rPr>
                              <w:sz w:val="18"/>
                              <w:szCs w:val="20"/>
                            </w:rPr>
                            <w:t>21-030 Konopnica</w:t>
                          </w:r>
                        </w:p>
                        <w:p w14:paraId="2FD485F3" w14:textId="77777777" w:rsidR="00182F70" w:rsidRPr="00AC2B19" w:rsidRDefault="00182F70" w:rsidP="00182F70">
                          <w:pPr>
                            <w:spacing w:after="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  <w:r w:rsidRPr="00AC2B19">
                            <w:rPr>
                              <w:sz w:val="18"/>
                              <w:szCs w:val="20"/>
                            </w:rPr>
                            <w:t xml:space="preserve">NIP: </w:t>
                          </w:r>
                          <w:r w:rsidRPr="00543B74">
                            <w:rPr>
                              <w:sz w:val="18"/>
                              <w:szCs w:val="20"/>
                            </w:rPr>
                            <w:t>7123357513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1D0F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75.35pt;margin-top:-5.95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PkGYE7iAAAACwEAAA8AAAAAAAAAAAAAAAAAcQQAAGRycy9kb3ducmV2LnhtbFBL&#10;BQYAAAAABAAEAPMAAACABQAAAAA=&#10;" filled="f" stroked="f" strokeweight=".5pt">
              <v:textbox>
                <w:txbxContent>
                  <w:p w14:paraId="004EAE68" w14:textId="77777777" w:rsidR="00182F70" w:rsidRPr="00543B74" w:rsidRDefault="00182F70" w:rsidP="00182F70">
                    <w:pPr>
                      <w:spacing w:after="0"/>
                      <w:jc w:val="right"/>
                      <w:rPr>
                        <w:rFonts w:ascii="Segoe UI Black" w:hAnsi="Segoe UI Black" w:cstheme="majorHAnsi"/>
                        <w:color w:val="E6332A"/>
                        <w:sz w:val="18"/>
                        <w:szCs w:val="20"/>
                      </w:rPr>
                    </w:pPr>
                    <w:r w:rsidRPr="00543B74">
                      <w:rPr>
                        <w:rFonts w:ascii="Segoe UI Black" w:hAnsi="Segoe UI Black" w:cstheme="majorHAnsi"/>
                        <w:color w:val="E6332A"/>
                        <w:sz w:val="18"/>
                        <w:szCs w:val="20"/>
                      </w:rPr>
                      <w:t>IPT Fiber Sp. z o. o.</w:t>
                    </w:r>
                  </w:p>
                  <w:p w14:paraId="65857045" w14:textId="77777777" w:rsidR="00182F70" w:rsidRPr="00AC2B19" w:rsidRDefault="00182F70" w:rsidP="00182F70">
                    <w:pPr>
                      <w:spacing w:after="0"/>
                      <w:jc w:val="right"/>
                      <w:rPr>
                        <w:sz w:val="18"/>
                        <w:szCs w:val="20"/>
                      </w:rPr>
                    </w:pPr>
                    <w:r w:rsidRPr="00AC2B19">
                      <w:rPr>
                        <w:sz w:val="18"/>
                        <w:szCs w:val="20"/>
                      </w:rPr>
                      <w:t>biuro@ipt-</w:t>
                    </w:r>
                    <w:r>
                      <w:rPr>
                        <w:sz w:val="18"/>
                        <w:szCs w:val="20"/>
                      </w:rPr>
                      <w:t>fiber</w:t>
                    </w:r>
                    <w:r w:rsidRPr="00AC2B19">
                      <w:rPr>
                        <w:sz w:val="18"/>
                        <w:szCs w:val="20"/>
                      </w:rPr>
                      <w:t>.pl</w:t>
                    </w:r>
                  </w:p>
                  <w:p w14:paraId="4B30F284" w14:textId="77777777" w:rsidR="00182F70" w:rsidRDefault="00182F70" w:rsidP="00182F70">
                    <w:pPr>
                      <w:spacing w:after="0"/>
                      <w:jc w:val="right"/>
                      <w:rPr>
                        <w:sz w:val="18"/>
                        <w:szCs w:val="20"/>
                      </w:rPr>
                    </w:pPr>
                    <w:r w:rsidRPr="00543B74">
                      <w:rPr>
                        <w:sz w:val="18"/>
                        <w:szCs w:val="20"/>
                      </w:rPr>
                      <w:t>Konopnica 133,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543B74">
                      <w:rPr>
                        <w:sz w:val="18"/>
                        <w:szCs w:val="20"/>
                      </w:rPr>
                      <w:t>21-030 Konopnica</w:t>
                    </w:r>
                  </w:p>
                  <w:p w14:paraId="2FD485F3" w14:textId="77777777" w:rsidR="00182F70" w:rsidRPr="00AC2B19" w:rsidRDefault="00182F70" w:rsidP="00182F70">
                    <w:pPr>
                      <w:spacing w:after="0"/>
                      <w:jc w:val="right"/>
                      <w:rPr>
                        <w:sz w:val="18"/>
                        <w:szCs w:val="20"/>
                      </w:rPr>
                    </w:pPr>
                    <w:r w:rsidRPr="00AC2B19">
                      <w:rPr>
                        <w:sz w:val="18"/>
                        <w:szCs w:val="20"/>
                      </w:rPr>
                      <w:t xml:space="preserve">NIP: </w:t>
                    </w:r>
                    <w:r w:rsidRPr="00543B74">
                      <w:rPr>
                        <w:sz w:val="18"/>
                        <w:szCs w:val="20"/>
                      </w:rPr>
                      <w:t>7123357513</w:t>
                    </w:r>
                  </w:p>
                </w:txbxContent>
              </v:textbox>
            </v:shape>
          </w:pict>
        </mc:Fallback>
      </mc:AlternateContent>
    </w:r>
  </w:p>
  <w:p w14:paraId="45FB635B" w14:textId="62DB65E1" w:rsidR="002F2D8B" w:rsidRDefault="002F2D8B" w:rsidP="00182F70">
    <w:pPr>
      <w:pStyle w:val="Stopka"/>
      <w:jc w:val="right"/>
    </w:pPr>
  </w:p>
  <w:p w14:paraId="581F6FC7" w14:textId="47C92456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B9A" w14:textId="77777777" w:rsidR="000578A3" w:rsidRDefault="000578A3" w:rsidP="006E4687">
      <w:pPr>
        <w:spacing w:after="0" w:line="240" w:lineRule="auto"/>
      </w:pPr>
      <w:r>
        <w:separator/>
      </w:r>
    </w:p>
  </w:footnote>
  <w:footnote w:type="continuationSeparator" w:id="0">
    <w:p w14:paraId="7AD3BA07" w14:textId="77777777" w:rsidR="000578A3" w:rsidRDefault="000578A3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AF2C" w14:textId="15860C52" w:rsidR="006E4687" w:rsidRPr="00182F70" w:rsidRDefault="00182F70" w:rsidP="00182F70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BB88763" wp14:editId="7D3FB032">
          <wp:simplePos x="0" y="0"/>
          <wp:positionH relativeFrom="margin">
            <wp:align>center</wp:align>
          </wp:positionH>
          <wp:positionV relativeFrom="paragraph">
            <wp:posOffset>-512445</wp:posOffset>
          </wp:positionV>
          <wp:extent cx="4881600" cy="792000"/>
          <wp:effectExtent l="0" t="0" r="0" b="825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6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2D67"/>
    <w:multiLevelType w:val="hybridMultilevel"/>
    <w:tmpl w:val="4C12A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292706">
    <w:abstractNumId w:val="2"/>
  </w:num>
  <w:num w:numId="2" w16cid:durableId="1747415969">
    <w:abstractNumId w:val="2"/>
  </w:num>
  <w:num w:numId="3" w16cid:durableId="643972780">
    <w:abstractNumId w:val="2"/>
  </w:num>
  <w:num w:numId="4" w16cid:durableId="1853568674">
    <w:abstractNumId w:val="2"/>
  </w:num>
  <w:num w:numId="5" w16cid:durableId="1351762831">
    <w:abstractNumId w:val="2"/>
  </w:num>
  <w:num w:numId="6" w16cid:durableId="1166556463">
    <w:abstractNumId w:val="2"/>
  </w:num>
  <w:num w:numId="7" w16cid:durableId="173229131">
    <w:abstractNumId w:val="2"/>
  </w:num>
  <w:num w:numId="8" w16cid:durableId="932250996">
    <w:abstractNumId w:val="2"/>
  </w:num>
  <w:num w:numId="9" w16cid:durableId="739327506">
    <w:abstractNumId w:val="2"/>
  </w:num>
  <w:num w:numId="10" w16cid:durableId="1174152362">
    <w:abstractNumId w:val="2"/>
  </w:num>
  <w:num w:numId="11" w16cid:durableId="149061049">
    <w:abstractNumId w:val="0"/>
  </w:num>
  <w:num w:numId="12" w16cid:durableId="2062248511">
    <w:abstractNumId w:val="13"/>
  </w:num>
  <w:num w:numId="13" w16cid:durableId="10693754">
    <w:abstractNumId w:val="11"/>
  </w:num>
  <w:num w:numId="14" w16cid:durableId="1011176476">
    <w:abstractNumId w:val="1"/>
  </w:num>
  <w:num w:numId="15" w16cid:durableId="1772774730">
    <w:abstractNumId w:val="12"/>
  </w:num>
  <w:num w:numId="16" w16cid:durableId="1499537891">
    <w:abstractNumId w:val="5"/>
  </w:num>
  <w:num w:numId="17" w16cid:durableId="1753505644">
    <w:abstractNumId w:val="6"/>
  </w:num>
  <w:num w:numId="18" w16cid:durableId="853614274">
    <w:abstractNumId w:val="3"/>
  </w:num>
  <w:num w:numId="19" w16cid:durableId="1897275853">
    <w:abstractNumId w:val="7"/>
  </w:num>
  <w:num w:numId="20" w16cid:durableId="932980052">
    <w:abstractNumId w:val="9"/>
  </w:num>
  <w:num w:numId="21" w16cid:durableId="310141142">
    <w:abstractNumId w:val="10"/>
  </w:num>
  <w:num w:numId="22" w16cid:durableId="1704205788">
    <w:abstractNumId w:val="8"/>
  </w:num>
  <w:num w:numId="23" w16cid:durableId="14320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 w:cryptProviderType="rsaAES" w:cryptAlgorithmClass="hash" w:cryptAlgorithmType="typeAny" w:cryptAlgorithmSid="14" w:cryptSpinCount="100000" w:hash="jlrKf/AKsSP9PtWygDrWuuWNK5PSln0mSDjLQzPSczGA9rMMNeB7m7FBYgfZM+C6KDJK6QaGOBgK3Rd4nFpY/w==" w:salt="URUjAAwYEg9Cq0UMgQX9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70"/>
    <w:rsid w:val="000250A4"/>
    <w:rsid w:val="00047119"/>
    <w:rsid w:val="000578A3"/>
    <w:rsid w:val="00060882"/>
    <w:rsid w:val="00075463"/>
    <w:rsid w:val="00076EA9"/>
    <w:rsid w:val="000F3C0F"/>
    <w:rsid w:val="00171011"/>
    <w:rsid w:val="00182F70"/>
    <w:rsid w:val="00264DF2"/>
    <w:rsid w:val="0027442C"/>
    <w:rsid w:val="00294B28"/>
    <w:rsid w:val="002F2D8B"/>
    <w:rsid w:val="00305945"/>
    <w:rsid w:val="00355856"/>
    <w:rsid w:val="003943D9"/>
    <w:rsid w:val="003E3493"/>
    <w:rsid w:val="00404992"/>
    <w:rsid w:val="004A4F95"/>
    <w:rsid w:val="004E273B"/>
    <w:rsid w:val="00514042"/>
    <w:rsid w:val="0053604C"/>
    <w:rsid w:val="00543B74"/>
    <w:rsid w:val="00592ED5"/>
    <w:rsid w:val="0059395B"/>
    <w:rsid w:val="0059701E"/>
    <w:rsid w:val="005A4740"/>
    <w:rsid w:val="005D6AA2"/>
    <w:rsid w:val="00601E94"/>
    <w:rsid w:val="0060597B"/>
    <w:rsid w:val="006402A0"/>
    <w:rsid w:val="00643A81"/>
    <w:rsid w:val="006E4687"/>
    <w:rsid w:val="006F2EBE"/>
    <w:rsid w:val="007204A9"/>
    <w:rsid w:val="00775C09"/>
    <w:rsid w:val="00784FAA"/>
    <w:rsid w:val="007D7FE5"/>
    <w:rsid w:val="007E1520"/>
    <w:rsid w:val="008558FD"/>
    <w:rsid w:val="00885C12"/>
    <w:rsid w:val="00896200"/>
    <w:rsid w:val="008B31E1"/>
    <w:rsid w:val="008B55FA"/>
    <w:rsid w:val="00915C1A"/>
    <w:rsid w:val="009329E3"/>
    <w:rsid w:val="00962299"/>
    <w:rsid w:val="00964C85"/>
    <w:rsid w:val="0096738E"/>
    <w:rsid w:val="009875C5"/>
    <w:rsid w:val="009C4E7E"/>
    <w:rsid w:val="009E098B"/>
    <w:rsid w:val="00A316EF"/>
    <w:rsid w:val="00A55F4D"/>
    <w:rsid w:val="00A737C4"/>
    <w:rsid w:val="00AB377E"/>
    <w:rsid w:val="00AC2B19"/>
    <w:rsid w:val="00B008BC"/>
    <w:rsid w:val="00B4340A"/>
    <w:rsid w:val="00B54D5B"/>
    <w:rsid w:val="00B655E0"/>
    <w:rsid w:val="00B765B5"/>
    <w:rsid w:val="00BD5DD8"/>
    <w:rsid w:val="00BF10D3"/>
    <w:rsid w:val="00C011A5"/>
    <w:rsid w:val="00C21B30"/>
    <w:rsid w:val="00C84838"/>
    <w:rsid w:val="00C8599D"/>
    <w:rsid w:val="00D17CE1"/>
    <w:rsid w:val="00D870FA"/>
    <w:rsid w:val="00D962E5"/>
    <w:rsid w:val="00DA629D"/>
    <w:rsid w:val="00DB02E7"/>
    <w:rsid w:val="00E5236D"/>
    <w:rsid w:val="00E839C1"/>
    <w:rsid w:val="00EA00E7"/>
    <w:rsid w:val="00EA35C7"/>
    <w:rsid w:val="00ED1513"/>
    <w:rsid w:val="00EF7FFB"/>
    <w:rsid w:val="00F20BBC"/>
    <w:rsid w:val="00F25ABC"/>
    <w:rsid w:val="00F35761"/>
    <w:rsid w:val="00F35771"/>
    <w:rsid w:val="00F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E175E"/>
  <w15:chartTrackingRefBased/>
  <w15:docId w15:val="{A9D87DFA-1B0B-40ED-8459-2701250C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40A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E6332A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E6332A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B61D1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B61D15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E6332A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E6332A" w:themeColor="accent1"/>
      <w:spacing w:val="10"/>
      <w:lang w:eastAsia="pl-PL"/>
    </w:rPr>
  </w:style>
  <w:style w:type="paragraph" w:customStyle="1" w:styleId="Standard">
    <w:name w:val="Standard"/>
    <w:rsid w:val="004049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D962E5"/>
    <w:rPr>
      <w:color w:val="00B05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2E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01E9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pt-fibe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ipt-fibe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IPTFiber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E6332A"/>
      </a:accent1>
      <a:accent2>
        <a:srgbClr val="9A1812"/>
      </a:accent2>
      <a:accent3>
        <a:srgbClr val="92D050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6C07-35AB-4F2B-B798-23A380C7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KBrzózka</dc:creator>
  <cp:keywords/>
  <dc:description/>
  <cp:lastModifiedBy>Zapytania ogólne</cp:lastModifiedBy>
  <cp:revision>18</cp:revision>
  <dcterms:created xsi:type="dcterms:W3CDTF">2021-10-21T12:55:00Z</dcterms:created>
  <dcterms:modified xsi:type="dcterms:W3CDTF">2022-08-18T08:11:00Z</dcterms:modified>
</cp:coreProperties>
</file>