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22025" w14:textId="72025F0B" w:rsidR="00BD15F1" w:rsidRDefault="003B6EE6" w:rsidP="00BD15F1">
      <w:pPr>
        <w:ind w:left="666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BD15F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06</w:t>
      </w:r>
      <w:r w:rsidR="00BD15F1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2</w:t>
      </w:r>
      <w:r w:rsidR="00BD15F1">
        <w:rPr>
          <w:rFonts w:ascii="Times New Roman" w:hAnsi="Times New Roman"/>
          <w:sz w:val="24"/>
          <w:szCs w:val="24"/>
        </w:rPr>
        <w:t xml:space="preserve"> r.</w:t>
      </w:r>
    </w:p>
    <w:p w14:paraId="74A7D5FF" w14:textId="77777777" w:rsidR="00BD15F1" w:rsidRDefault="00BD15F1" w:rsidP="00BD15F1">
      <w:pPr>
        <w:rPr>
          <w:rFonts w:ascii="Times New Roman" w:hAnsi="Times New Roman"/>
          <w:sz w:val="24"/>
          <w:szCs w:val="24"/>
        </w:rPr>
      </w:pPr>
    </w:p>
    <w:p w14:paraId="65C99E6E" w14:textId="77777777" w:rsidR="00BD15F1" w:rsidRDefault="00BD15F1" w:rsidP="00BD15F1">
      <w:pPr>
        <w:rPr>
          <w:rFonts w:ascii="Times New Roman" w:hAnsi="Times New Roman"/>
          <w:sz w:val="24"/>
          <w:szCs w:val="24"/>
        </w:rPr>
      </w:pPr>
    </w:p>
    <w:p w14:paraId="02CFD97A" w14:textId="1471132E" w:rsidR="00BD15F1" w:rsidRDefault="00BD15F1" w:rsidP="00BD15F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Informacja dotycząca zapytania ofertowego nr 202</w:t>
      </w:r>
      <w:r w:rsidR="003B6EE6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/</w:t>
      </w:r>
      <w:r w:rsidR="003B6EE6">
        <w:rPr>
          <w:rFonts w:ascii="Times New Roman" w:hAnsi="Times New Roman"/>
          <w:b/>
          <w:sz w:val="24"/>
          <w:szCs w:val="24"/>
        </w:rPr>
        <w:t>05</w:t>
      </w:r>
      <w:r>
        <w:rPr>
          <w:rFonts w:ascii="Times New Roman" w:hAnsi="Times New Roman"/>
          <w:b/>
          <w:sz w:val="24"/>
          <w:szCs w:val="24"/>
        </w:rPr>
        <w:t>/</w:t>
      </w:r>
      <w:r w:rsidR="003B6EE6">
        <w:rPr>
          <w:rFonts w:ascii="Times New Roman" w:hAnsi="Times New Roman"/>
          <w:b/>
          <w:sz w:val="24"/>
          <w:szCs w:val="24"/>
        </w:rPr>
        <w:t>24</w:t>
      </w:r>
      <w:r>
        <w:rPr>
          <w:rFonts w:ascii="Times New Roman" w:hAnsi="Times New Roman"/>
          <w:b/>
          <w:sz w:val="24"/>
          <w:szCs w:val="24"/>
        </w:rPr>
        <w:t>/</w:t>
      </w:r>
      <w:r w:rsidR="00912CE5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z dnia </w:t>
      </w:r>
      <w:r w:rsidR="003B6EE6">
        <w:rPr>
          <w:rFonts w:ascii="Times New Roman" w:hAnsi="Times New Roman"/>
          <w:b/>
          <w:sz w:val="24"/>
          <w:szCs w:val="24"/>
        </w:rPr>
        <w:t>24</w:t>
      </w:r>
      <w:r>
        <w:rPr>
          <w:rFonts w:ascii="Times New Roman" w:hAnsi="Times New Roman"/>
          <w:b/>
          <w:sz w:val="24"/>
          <w:szCs w:val="24"/>
        </w:rPr>
        <w:t>.</w:t>
      </w:r>
      <w:r w:rsidR="003B6EE6">
        <w:rPr>
          <w:rFonts w:ascii="Times New Roman" w:hAnsi="Times New Roman"/>
          <w:b/>
          <w:sz w:val="24"/>
          <w:szCs w:val="24"/>
        </w:rPr>
        <w:t>05</w:t>
      </w:r>
      <w:r>
        <w:rPr>
          <w:rFonts w:ascii="Times New Roman" w:hAnsi="Times New Roman"/>
          <w:b/>
          <w:sz w:val="24"/>
          <w:szCs w:val="24"/>
        </w:rPr>
        <w:t>.202</w:t>
      </w:r>
      <w:r w:rsidR="003B6EE6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r.</w:t>
      </w:r>
    </w:p>
    <w:p w14:paraId="7AD6C5EE" w14:textId="77777777" w:rsidR="00BD15F1" w:rsidRDefault="00BD15F1" w:rsidP="00BD15F1">
      <w:pPr>
        <w:rPr>
          <w:rFonts w:ascii="Times New Roman" w:hAnsi="Times New Roman"/>
          <w:b/>
          <w:sz w:val="24"/>
          <w:szCs w:val="24"/>
        </w:rPr>
      </w:pPr>
    </w:p>
    <w:p w14:paraId="1C74268A" w14:textId="6BB5CCFF" w:rsidR="00BD15F1" w:rsidRDefault="00BD15F1" w:rsidP="00BD1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Informujemy, iż w związku z zapytaniem ofertowym z dnia </w:t>
      </w:r>
      <w:r w:rsidR="003B6EE6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.</w:t>
      </w:r>
      <w:r w:rsidR="003B6EE6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3B6EE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r. dotyczącym zaangażowania</w:t>
      </w:r>
      <w:r w:rsidR="00A56123">
        <w:rPr>
          <w:rFonts w:ascii="Times New Roman" w:hAnsi="Times New Roman" w:cs="Times New Roman"/>
          <w:sz w:val="24"/>
          <w:szCs w:val="24"/>
        </w:rPr>
        <w:t xml:space="preserve"> </w:t>
      </w:r>
      <w:r w:rsidR="00A56123">
        <w:rPr>
          <w:rFonts w:ascii="Times New Roman" w:hAnsi="Times New Roman" w:cs="Times New Roman"/>
          <w:sz w:val="24"/>
          <w:szCs w:val="24"/>
        </w:rPr>
        <w:t>na stanowisku</w:t>
      </w:r>
      <w:r>
        <w:rPr>
          <w:rFonts w:ascii="Times New Roman" w:hAnsi="Times New Roman" w:cs="Times New Roman"/>
          <w:sz w:val="24"/>
          <w:szCs w:val="24"/>
        </w:rPr>
        <w:t xml:space="preserve"> Specjalist</w:t>
      </w:r>
      <w:r w:rsidR="003B6EE6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6EE6">
        <w:rPr>
          <w:rFonts w:ascii="Times New Roman" w:hAnsi="Times New Roman" w:cs="Times New Roman"/>
          <w:sz w:val="24"/>
          <w:szCs w:val="24"/>
        </w:rPr>
        <w:t>w projekcie B+R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bdr w:val="none" w:sz="0" w:space="0" w:color="auto" w:frame="1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ramach projektu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 xml:space="preserve">ONTARIO - Innowacyjna technologia wytwarzania światłowodów specjalnych” w ramach działania 1.1.1.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„Projekty B+R przedsiębiorstw”, oś priorytetowa „Wsparcie prowadzenia prac B+R przez przedsiębiorstwa” poddziałanie „Badania przemysłowe i prace rozwojowe realizowane przez przedsiębiorstwa”, Programu Operacyjnego Inteligentny Rozwój na lata 2014-2020</w:t>
      </w:r>
      <w:r>
        <w:rPr>
          <w:rFonts w:ascii="Times New Roman" w:hAnsi="Times New Roman" w:cs="Times New Roman"/>
          <w:sz w:val="24"/>
          <w:szCs w:val="24"/>
        </w:rPr>
        <w:t xml:space="preserve"> nie wpłynęła żadna oferta, w związku z czym postępowanie pozostaje </w:t>
      </w:r>
      <w:r>
        <w:rPr>
          <w:rFonts w:ascii="Times New Roman" w:hAnsi="Times New Roman" w:cs="Times New Roman"/>
          <w:b/>
          <w:bCs/>
          <w:sz w:val="24"/>
          <w:szCs w:val="24"/>
        </w:rPr>
        <w:t>bez rozstrzygnięcia.</w:t>
      </w:r>
    </w:p>
    <w:p w14:paraId="2EF735E7" w14:textId="77777777" w:rsidR="00BD15F1" w:rsidRDefault="00BD15F1" w:rsidP="00BD15F1">
      <w:pPr>
        <w:rPr>
          <w:rFonts w:ascii="Times New Roman" w:hAnsi="Times New Roman"/>
          <w:sz w:val="24"/>
          <w:szCs w:val="24"/>
        </w:rPr>
      </w:pPr>
    </w:p>
    <w:p w14:paraId="5CDBBA7B" w14:textId="77777777" w:rsidR="00BD15F1" w:rsidRDefault="00BD15F1" w:rsidP="00BD15F1"/>
    <w:p w14:paraId="3F17CEDA" w14:textId="77777777" w:rsidR="003E4F60" w:rsidRDefault="003E4F60" w:rsidP="00C011A5"/>
    <w:sectPr w:rsidR="003E4F60" w:rsidSect="00AC2B19">
      <w:headerReference w:type="default" r:id="rId8"/>
      <w:footerReference w:type="default" r:id="rId9"/>
      <w:pgSz w:w="11906" w:h="16838"/>
      <w:pgMar w:top="1758" w:right="1077" w:bottom="1644" w:left="1077" w:header="107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AA6AD" w14:textId="77777777" w:rsidR="00664B17" w:rsidRDefault="00664B17" w:rsidP="006E4687">
      <w:pPr>
        <w:spacing w:after="0" w:line="240" w:lineRule="auto"/>
      </w:pPr>
      <w:r>
        <w:separator/>
      </w:r>
    </w:p>
  </w:endnote>
  <w:endnote w:type="continuationSeparator" w:id="0">
    <w:p w14:paraId="392CC563" w14:textId="77777777" w:rsidR="00664B17" w:rsidRDefault="00664B17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BEAC9" w14:textId="10042D1B" w:rsidR="00182F70" w:rsidRDefault="00BD15F1" w:rsidP="00182F70">
    <w:pPr>
      <w:pStyle w:val="Nagwek"/>
    </w:pPr>
    <w:r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DD53A76" wp14:editId="00A07326">
              <wp:simplePos x="0" y="0"/>
              <wp:positionH relativeFrom="margin">
                <wp:posOffset>5059045</wp:posOffset>
              </wp:positionH>
              <wp:positionV relativeFrom="paragraph">
                <wp:posOffset>-20320</wp:posOffset>
              </wp:positionV>
              <wp:extent cx="723331" cy="723331"/>
              <wp:effectExtent l="0" t="0" r="635" b="635"/>
              <wp:wrapNone/>
              <wp:docPr id="2" name="Odcinek koł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723331" cy="723331"/>
                      </a:xfrm>
                      <a:prstGeom prst="chord">
                        <a:avLst>
                          <a:gd name="adj1" fmla="val 5357905"/>
                          <a:gd name="adj2" fmla="val 16282102"/>
                        </a:avLst>
                      </a:prstGeom>
                      <a:solidFill>
                        <a:srgbClr val="E6332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571436A" id="Odcinek koła 2" o:spid="_x0000_s1026" style="position:absolute;margin-left:398.35pt;margin-top:-1.6pt;width:56.95pt;height:56.9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23331,723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" path="m366094,723304c235336,724905,113897,655797,48490,542562,-16917,429327,-16104,289603,50616,177137,117336,64671,239571,-3020,370302,103v-1403,241067,-2805,482134,-4208,723201xe" fillcolor="#e6332a" stroked="f" strokeweight="1pt">
              <v:stroke joinstyle="miter"/>
              <v:path arrowok="t" o:connecttype="custom" o:connectlocs="366094,723304;48490,542562;50616,177137;370302,103;366094,723304" o:connectangles="0,0,0,0,0"/>
              <w10:wrap anchorx="margin"/>
            </v:shape>
          </w:pict>
        </mc:Fallback>
      </mc:AlternateContent>
    </w:r>
    <w:r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BA1D0FA" wp14:editId="7DCDB632">
              <wp:simplePos x="0" y="0"/>
              <wp:positionH relativeFrom="column">
                <wp:posOffset>3134995</wp:posOffset>
              </wp:positionH>
              <wp:positionV relativeFrom="paragraph">
                <wp:posOffset>-75565</wp:posOffset>
              </wp:positionV>
              <wp:extent cx="2333625" cy="887095"/>
              <wp:effectExtent l="0" t="0" r="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3625" cy="887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04EAE68" w14:textId="77777777" w:rsidR="00182F70" w:rsidRPr="00543B74" w:rsidRDefault="00182F70" w:rsidP="00182F70">
                          <w:pPr>
                            <w:spacing w:after="0"/>
                            <w:jc w:val="right"/>
                            <w:rPr>
                              <w:rFonts w:ascii="Segoe UI Black" w:hAnsi="Segoe UI Black" w:cstheme="majorHAnsi"/>
                              <w:color w:val="E6332A"/>
                              <w:sz w:val="18"/>
                              <w:szCs w:val="20"/>
                            </w:rPr>
                          </w:pPr>
                          <w:r w:rsidRPr="00543B74">
                            <w:rPr>
                              <w:rFonts w:ascii="Segoe UI Black" w:hAnsi="Segoe UI Black" w:cstheme="majorHAnsi"/>
                              <w:color w:val="E6332A"/>
                              <w:sz w:val="18"/>
                              <w:szCs w:val="20"/>
                            </w:rPr>
                            <w:t>IPT Fiber Sp. z o. o.</w:t>
                          </w:r>
                        </w:p>
                        <w:p w14:paraId="65857045" w14:textId="77777777" w:rsidR="00182F70" w:rsidRPr="00AC2B19" w:rsidRDefault="00182F70" w:rsidP="00182F70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AC2B19">
                            <w:rPr>
                              <w:sz w:val="18"/>
                              <w:szCs w:val="20"/>
                            </w:rPr>
                            <w:t>biuro@ipt-</w:t>
                          </w:r>
                          <w:r>
                            <w:rPr>
                              <w:sz w:val="18"/>
                              <w:szCs w:val="20"/>
                            </w:rPr>
                            <w:t>fiber</w:t>
                          </w:r>
                          <w:r w:rsidRPr="00AC2B19">
                            <w:rPr>
                              <w:sz w:val="18"/>
                              <w:szCs w:val="20"/>
                            </w:rPr>
                            <w:t>.pl</w:t>
                          </w:r>
                        </w:p>
                        <w:p w14:paraId="4B30F284" w14:textId="77777777" w:rsidR="00182F70" w:rsidRDefault="00182F70" w:rsidP="00182F70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543B74">
                            <w:rPr>
                              <w:sz w:val="18"/>
                              <w:szCs w:val="20"/>
                            </w:rPr>
                            <w:t>Konopnica 133,</w:t>
                          </w:r>
                          <w:r>
                            <w:rPr>
                              <w:sz w:val="18"/>
                              <w:szCs w:val="20"/>
                            </w:rPr>
                            <w:t xml:space="preserve"> </w:t>
                          </w:r>
                          <w:r w:rsidRPr="00543B74">
                            <w:rPr>
                              <w:sz w:val="18"/>
                              <w:szCs w:val="20"/>
                            </w:rPr>
                            <w:t>21-030 Konopnica</w:t>
                          </w:r>
                        </w:p>
                        <w:p w14:paraId="2FD485F3" w14:textId="77777777" w:rsidR="00182F70" w:rsidRPr="00AC2B19" w:rsidRDefault="00182F70" w:rsidP="00182F70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AC2B19">
                            <w:rPr>
                              <w:sz w:val="18"/>
                              <w:szCs w:val="20"/>
                            </w:rPr>
                            <w:t xml:space="preserve">NIP: </w:t>
                          </w:r>
                          <w:r w:rsidRPr="00543B74">
                            <w:rPr>
                              <w:sz w:val="18"/>
                              <w:szCs w:val="20"/>
                            </w:rPr>
                            <w:t>7123357513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A1D0FA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246.85pt;margin-top:-5.95pt;width:183.75pt;height:69.8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" filled="f" stroked="f" strokeweight=".5pt">
              <v:textbox>
                <w:txbxContent>
                  <w:p w14:paraId="004EAE68" w14:textId="77777777" w:rsidR="00182F70" w:rsidRPr="00543B74" w:rsidRDefault="00182F70" w:rsidP="00182F70">
                    <w:pPr>
                      <w:spacing w:after="0"/>
                      <w:jc w:val="right"/>
                      <w:rPr>
                        <w:rFonts w:ascii="Segoe UI Black" w:hAnsi="Segoe UI Black" w:cstheme="majorHAnsi"/>
                        <w:color w:val="E6332A"/>
                        <w:sz w:val="18"/>
                        <w:szCs w:val="20"/>
                      </w:rPr>
                    </w:pPr>
                    <w:r w:rsidRPr="00543B74">
                      <w:rPr>
                        <w:rFonts w:ascii="Segoe UI Black" w:hAnsi="Segoe UI Black" w:cstheme="majorHAnsi"/>
                        <w:color w:val="E6332A"/>
                        <w:sz w:val="18"/>
                        <w:szCs w:val="20"/>
                      </w:rPr>
                      <w:t xml:space="preserve">IPT </w:t>
                    </w:r>
                    <w:proofErr w:type="spellStart"/>
                    <w:r w:rsidRPr="00543B74">
                      <w:rPr>
                        <w:rFonts w:ascii="Segoe UI Black" w:hAnsi="Segoe UI Black" w:cstheme="majorHAnsi"/>
                        <w:color w:val="E6332A"/>
                        <w:sz w:val="18"/>
                        <w:szCs w:val="20"/>
                      </w:rPr>
                      <w:t>Fiber</w:t>
                    </w:r>
                    <w:proofErr w:type="spellEnd"/>
                    <w:r w:rsidRPr="00543B74">
                      <w:rPr>
                        <w:rFonts w:ascii="Segoe UI Black" w:hAnsi="Segoe UI Black" w:cstheme="majorHAnsi"/>
                        <w:color w:val="E6332A"/>
                        <w:sz w:val="18"/>
                        <w:szCs w:val="20"/>
                      </w:rPr>
                      <w:t xml:space="preserve"> Sp. z o. o.</w:t>
                    </w:r>
                  </w:p>
                  <w:p w14:paraId="65857045" w14:textId="77777777" w:rsidR="00182F70" w:rsidRPr="00AC2B19" w:rsidRDefault="00182F70" w:rsidP="00182F70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AC2B19">
                      <w:rPr>
                        <w:sz w:val="18"/>
                        <w:szCs w:val="20"/>
                      </w:rPr>
                      <w:t>biuro@ipt-</w:t>
                    </w:r>
                    <w:r>
                      <w:rPr>
                        <w:sz w:val="18"/>
                        <w:szCs w:val="20"/>
                      </w:rPr>
                      <w:t>fiber</w:t>
                    </w:r>
                    <w:r w:rsidRPr="00AC2B19">
                      <w:rPr>
                        <w:sz w:val="18"/>
                        <w:szCs w:val="20"/>
                      </w:rPr>
                      <w:t>.pl</w:t>
                    </w:r>
                  </w:p>
                  <w:p w14:paraId="4B30F284" w14:textId="77777777" w:rsidR="00182F70" w:rsidRDefault="00182F70" w:rsidP="00182F70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543B74">
                      <w:rPr>
                        <w:sz w:val="18"/>
                        <w:szCs w:val="20"/>
                      </w:rPr>
                      <w:t>Konopnica 133,</w:t>
                    </w:r>
                    <w:r>
                      <w:rPr>
                        <w:sz w:val="18"/>
                        <w:szCs w:val="20"/>
                      </w:rPr>
                      <w:t xml:space="preserve"> </w:t>
                    </w:r>
                    <w:r w:rsidRPr="00543B74">
                      <w:rPr>
                        <w:sz w:val="18"/>
                        <w:szCs w:val="20"/>
                      </w:rPr>
                      <w:t>21-030 Konopnica</w:t>
                    </w:r>
                  </w:p>
                  <w:p w14:paraId="2FD485F3" w14:textId="77777777" w:rsidR="00182F70" w:rsidRPr="00AC2B19" w:rsidRDefault="00182F70" w:rsidP="00182F70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AC2B19">
                      <w:rPr>
                        <w:sz w:val="18"/>
                        <w:szCs w:val="20"/>
                      </w:rPr>
                      <w:t xml:space="preserve">NIP: </w:t>
                    </w:r>
                    <w:r w:rsidRPr="00543B74">
                      <w:rPr>
                        <w:sz w:val="18"/>
                        <w:szCs w:val="20"/>
                      </w:rPr>
                      <w:t>7123357513</w:t>
                    </w:r>
                  </w:p>
                </w:txbxContent>
              </v:textbox>
            </v:shape>
          </w:pict>
        </mc:Fallback>
      </mc:AlternateContent>
    </w:r>
    <w:r w:rsidR="00182F70">
      <w:rPr>
        <w:noProof/>
        <w:lang w:val="en-US"/>
      </w:rPr>
      <w:drawing>
        <wp:anchor distT="0" distB="0" distL="114300" distR="114300" simplePos="0" relativeHeight="251665408" behindDoc="0" locked="0" layoutInCell="1" allowOverlap="1" wp14:anchorId="0D9B1EC1" wp14:editId="06D0C377">
          <wp:simplePos x="0" y="0"/>
          <wp:positionH relativeFrom="column">
            <wp:posOffset>87630</wp:posOffset>
          </wp:positionH>
          <wp:positionV relativeFrom="paragraph">
            <wp:posOffset>-124037</wp:posOffset>
          </wp:positionV>
          <wp:extent cx="1285200" cy="93600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00" cy="93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FB635B" w14:textId="62DB65E1" w:rsidR="002F2D8B" w:rsidRDefault="002F2D8B" w:rsidP="00182F70">
    <w:pPr>
      <w:pStyle w:val="Stopka"/>
      <w:jc w:val="right"/>
    </w:pPr>
  </w:p>
  <w:p w14:paraId="581F6FC7" w14:textId="47C92456" w:rsidR="00A737C4" w:rsidRPr="00F35761" w:rsidRDefault="00A737C4" w:rsidP="00F35761">
    <w:pPr>
      <w:pStyle w:val="Stopka"/>
      <w:jc w:val="right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36A03" w14:textId="77777777" w:rsidR="00664B17" w:rsidRDefault="00664B17" w:rsidP="006E4687">
      <w:pPr>
        <w:spacing w:after="0" w:line="240" w:lineRule="auto"/>
      </w:pPr>
      <w:r>
        <w:separator/>
      </w:r>
    </w:p>
  </w:footnote>
  <w:footnote w:type="continuationSeparator" w:id="0">
    <w:p w14:paraId="14026A23" w14:textId="77777777" w:rsidR="00664B17" w:rsidRDefault="00664B17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DAF2C" w14:textId="15860C52" w:rsidR="006E4687" w:rsidRPr="00182F70" w:rsidRDefault="00182F70" w:rsidP="00182F70">
    <w:pPr>
      <w:pStyle w:val="Nagwek"/>
    </w:pPr>
    <w:r>
      <w:rPr>
        <w:noProof/>
      </w:rPr>
      <w:drawing>
        <wp:anchor distT="0" distB="0" distL="114300" distR="114300" simplePos="0" relativeHeight="251668480" behindDoc="0" locked="0" layoutInCell="1" allowOverlap="1" wp14:anchorId="2BB88763" wp14:editId="7D3FB032">
          <wp:simplePos x="0" y="0"/>
          <wp:positionH relativeFrom="margin">
            <wp:align>center</wp:align>
          </wp:positionH>
          <wp:positionV relativeFrom="paragraph">
            <wp:posOffset>-512445</wp:posOffset>
          </wp:positionV>
          <wp:extent cx="4881600" cy="792000"/>
          <wp:effectExtent l="0" t="0" r="0" b="825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1600" cy="79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2D7D30"/>
    <w:multiLevelType w:val="hybridMultilevel"/>
    <w:tmpl w:val="BF6AD320"/>
    <w:numStyleLink w:val="Zaimportowanystyl6"/>
  </w:abstractNum>
  <w:abstractNum w:abstractNumId="9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3763627">
    <w:abstractNumId w:val="2"/>
  </w:num>
  <w:num w:numId="2" w16cid:durableId="656687660">
    <w:abstractNumId w:val="2"/>
  </w:num>
  <w:num w:numId="3" w16cid:durableId="285963240">
    <w:abstractNumId w:val="2"/>
  </w:num>
  <w:num w:numId="4" w16cid:durableId="1311985517">
    <w:abstractNumId w:val="2"/>
  </w:num>
  <w:num w:numId="5" w16cid:durableId="1141075235">
    <w:abstractNumId w:val="2"/>
  </w:num>
  <w:num w:numId="6" w16cid:durableId="811407872">
    <w:abstractNumId w:val="2"/>
  </w:num>
  <w:num w:numId="7" w16cid:durableId="1197155359">
    <w:abstractNumId w:val="2"/>
  </w:num>
  <w:num w:numId="8" w16cid:durableId="1471097925">
    <w:abstractNumId w:val="2"/>
  </w:num>
  <w:num w:numId="9" w16cid:durableId="1657957534">
    <w:abstractNumId w:val="2"/>
  </w:num>
  <w:num w:numId="10" w16cid:durableId="2119641822">
    <w:abstractNumId w:val="2"/>
  </w:num>
  <w:num w:numId="11" w16cid:durableId="2029745368">
    <w:abstractNumId w:val="0"/>
  </w:num>
  <w:num w:numId="12" w16cid:durableId="763570079">
    <w:abstractNumId w:val="12"/>
  </w:num>
  <w:num w:numId="13" w16cid:durableId="2074039860">
    <w:abstractNumId w:val="10"/>
  </w:num>
  <w:num w:numId="14" w16cid:durableId="616105065">
    <w:abstractNumId w:val="1"/>
  </w:num>
  <w:num w:numId="15" w16cid:durableId="1218737265">
    <w:abstractNumId w:val="11"/>
  </w:num>
  <w:num w:numId="16" w16cid:durableId="1778598193">
    <w:abstractNumId w:val="4"/>
  </w:num>
  <w:num w:numId="17" w16cid:durableId="556018898">
    <w:abstractNumId w:val="5"/>
  </w:num>
  <w:num w:numId="18" w16cid:durableId="1893148835">
    <w:abstractNumId w:val="3"/>
  </w:num>
  <w:num w:numId="19" w16cid:durableId="1017930545">
    <w:abstractNumId w:val="7"/>
  </w:num>
  <w:num w:numId="20" w16cid:durableId="1821921330">
    <w:abstractNumId w:val="9"/>
  </w:num>
  <w:num w:numId="21" w16cid:durableId="1171797648">
    <w:abstractNumId w:val="6"/>
  </w:num>
  <w:num w:numId="22" w16cid:durableId="7328896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F70"/>
    <w:rsid w:val="000250A4"/>
    <w:rsid w:val="00047119"/>
    <w:rsid w:val="00060882"/>
    <w:rsid w:val="00076EA9"/>
    <w:rsid w:val="000F3C0F"/>
    <w:rsid w:val="00171011"/>
    <w:rsid w:val="00182F70"/>
    <w:rsid w:val="0027442C"/>
    <w:rsid w:val="002F2D8B"/>
    <w:rsid w:val="00300F3F"/>
    <w:rsid w:val="00305945"/>
    <w:rsid w:val="00355856"/>
    <w:rsid w:val="003943D9"/>
    <w:rsid w:val="003B6EE6"/>
    <w:rsid w:val="003C0E04"/>
    <w:rsid w:val="003E4F60"/>
    <w:rsid w:val="004A4F95"/>
    <w:rsid w:val="004E273B"/>
    <w:rsid w:val="00514042"/>
    <w:rsid w:val="00543B74"/>
    <w:rsid w:val="00592ED5"/>
    <w:rsid w:val="0059395B"/>
    <w:rsid w:val="005A4740"/>
    <w:rsid w:val="005D6AA2"/>
    <w:rsid w:val="0060597B"/>
    <w:rsid w:val="006402A0"/>
    <w:rsid w:val="00643A81"/>
    <w:rsid w:val="00664B17"/>
    <w:rsid w:val="006954FC"/>
    <w:rsid w:val="006E4687"/>
    <w:rsid w:val="006F2EBE"/>
    <w:rsid w:val="00775C09"/>
    <w:rsid w:val="007A26B9"/>
    <w:rsid w:val="007D7FE5"/>
    <w:rsid w:val="007E1520"/>
    <w:rsid w:val="008558FD"/>
    <w:rsid w:val="00885C12"/>
    <w:rsid w:val="008B31E1"/>
    <w:rsid w:val="008B55FA"/>
    <w:rsid w:val="00912CE5"/>
    <w:rsid w:val="00915C1A"/>
    <w:rsid w:val="009329E3"/>
    <w:rsid w:val="00962299"/>
    <w:rsid w:val="00964C85"/>
    <w:rsid w:val="0096738E"/>
    <w:rsid w:val="009C4E7E"/>
    <w:rsid w:val="009E098B"/>
    <w:rsid w:val="00A316EF"/>
    <w:rsid w:val="00A55F4D"/>
    <w:rsid w:val="00A56123"/>
    <w:rsid w:val="00A737C4"/>
    <w:rsid w:val="00AC2B19"/>
    <w:rsid w:val="00B54D5B"/>
    <w:rsid w:val="00B655E0"/>
    <w:rsid w:val="00B765B5"/>
    <w:rsid w:val="00BD15F1"/>
    <w:rsid w:val="00BD5DD8"/>
    <w:rsid w:val="00BF10D3"/>
    <w:rsid w:val="00C011A5"/>
    <w:rsid w:val="00C21B30"/>
    <w:rsid w:val="00C8599D"/>
    <w:rsid w:val="00CC0E49"/>
    <w:rsid w:val="00D17CE1"/>
    <w:rsid w:val="00D870FA"/>
    <w:rsid w:val="00DA629D"/>
    <w:rsid w:val="00E839C1"/>
    <w:rsid w:val="00EC4A4A"/>
    <w:rsid w:val="00ED1513"/>
    <w:rsid w:val="00EF7FFB"/>
    <w:rsid w:val="00F20BBC"/>
    <w:rsid w:val="00F25ABC"/>
    <w:rsid w:val="00F35761"/>
    <w:rsid w:val="00F3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1E175E"/>
  <w15:chartTrackingRefBased/>
  <w15:docId w15:val="{A9D87DFA-1B0B-40ED-8459-2701250C5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15F1"/>
    <w:pPr>
      <w:spacing w:line="256" w:lineRule="auto"/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 w:line="259" w:lineRule="auto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 w:line="259" w:lineRule="auto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 w:line="259" w:lineRule="auto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 w:line="259" w:lineRule="auto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after="200"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  <w:spacing w:line="259" w:lineRule="auto"/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 w:line="259" w:lineRule="auto"/>
      <w:ind w:left="720" w:right="720"/>
    </w:pPr>
    <w:rPr>
      <w:i/>
      <w:iCs/>
      <w:color w:val="E6332A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E6332A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 w:line="259" w:lineRule="auto"/>
      <w:ind w:left="936" w:right="936"/>
      <w:jc w:val="center"/>
    </w:pPr>
    <w:rPr>
      <w:color w:val="B61D15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B61D15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spacing w:line="259" w:lineRule="auto"/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E6332A" w:themeColor="accent1"/>
      <w:sz w:val="22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E6332A" w:themeColor="accent1"/>
      <w:spacing w:val="10"/>
      <w:lang w:eastAsia="pl-PL"/>
    </w:rPr>
  </w:style>
  <w:style w:type="paragraph" w:customStyle="1" w:styleId="Standard">
    <w:name w:val="Standard"/>
    <w:rsid w:val="003E4F60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pl-PL"/>
    </w:rPr>
  </w:style>
  <w:style w:type="numbering" w:customStyle="1" w:styleId="Zaimportowanystyl6">
    <w:name w:val="Zaimportowany styl 6"/>
    <w:rsid w:val="003E4F60"/>
    <w:pPr>
      <w:numPr>
        <w:numId w:val="21"/>
      </w:numPr>
    </w:pPr>
  </w:style>
  <w:style w:type="paragraph" w:styleId="Poprawka">
    <w:name w:val="Revision"/>
    <w:hidden/>
    <w:uiPriority w:val="99"/>
    <w:semiHidden/>
    <w:rsid w:val="00300F3F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9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IPTFiber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E6332A"/>
      </a:accent1>
      <a:accent2>
        <a:srgbClr val="9A1812"/>
      </a:accent2>
      <a:accent3>
        <a:srgbClr val="92D050"/>
      </a:accent3>
      <a:accent4>
        <a:srgbClr val="D8D8D8"/>
      </a:accent4>
      <a:accent5>
        <a:srgbClr val="A5A5A5"/>
      </a:accent5>
      <a:accent6>
        <a:srgbClr val="003E8A"/>
      </a:accent6>
      <a:hlink>
        <a:srgbClr val="00B050"/>
      </a:hlink>
      <a:folHlink>
        <a:srgbClr val="A83018"/>
      </a:folHlink>
    </a:clrScheme>
    <a:fontScheme name="iso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76C07-35AB-4F2B-B798-23A380C7A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KBrzózka</dc:creator>
  <cp:keywords/>
  <dc:description/>
  <cp:lastModifiedBy>Zapytania ogólne</cp:lastModifiedBy>
  <cp:revision>9</cp:revision>
  <dcterms:created xsi:type="dcterms:W3CDTF">2021-10-21T12:55:00Z</dcterms:created>
  <dcterms:modified xsi:type="dcterms:W3CDTF">2022-06-08T07:15:00Z</dcterms:modified>
</cp:coreProperties>
</file>