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0630" w14:textId="2ADCD082" w:rsidR="00961AC5" w:rsidRPr="00B03F03" w:rsidRDefault="00961AC5" w:rsidP="00961A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03">
        <w:rPr>
          <w:rFonts w:ascii="Times New Roman" w:hAnsi="Times New Roman" w:cs="Times New Roman"/>
          <w:b/>
          <w:sz w:val="24"/>
          <w:szCs w:val="24"/>
        </w:rPr>
        <w:t xml:space="preserve">Załącznik nr 3 do </w:t>
      </w:r>
      <w:r w:rsidRPr="002E349F">
        <w:rPr>
          <w:rFonts w:ascii="Times New Roman" w:hAnsi="Times New Roman" w:cs="Times New Roman"/>
          <w:b/>
          <w:sz w:val="24"/>
          <w:szCs w:val="24"/>
        </w:rPr>
        <w:t>ogłoszenia o postępowaniu o udzielenie zapytania ofertowego nr 2022/</w:t>
      </w:r>
      <w:r w:rsidR="002E349F" w:rsidRPr="002E349F">
        <w:rPr>
          <w:rFonts w:ascii="Times New Roman" w:hAnsi="Times New Roman" w:cs="Times New Roman"/>
          <w:b/>
          <w:sz w:val="24"/>
          <w:szCs w:val="24"/>
        </w:rPr>
        <w:t>05/24/</w:t>
      </w:r>
      <w:r w:rsidR="006D7F25">
        <w:rPr>
          <w:rFonts w:ascii="Times New Roman" w:hAnsi="Times New Roman" w:cs="Times New Roman"/>
          <w:b/>
          <w:sz w:val="24"/>
          <w:szCs w:val="24"/>
        </w:rPr>
        <w:t>1</w:t>
      </w:r>
    </w:p>
    <w:p w14:paraId="605241E4" w14:textId="77777777" w:rsidR="00961AC5" w:rsidRPr="00B03F03" w:rsidRDefault="00961AC5" w:rsidP="00961A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03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EB6BB97" w14:textId="6366B51C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B03F03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</w:t>
      </w:r>
      <w:r w:rsidR="000839C5" w:rsidRPr="00B03F03">
        <w:rPr>
          <w:rFonts w:ascii="Times New Roman" w:hAnsi="Times New Roman" w:cs="Times New Roman"/>
          <w:sz w:val="24"/>
          <w:szCs w:val="24"/>
        </w:rPr>
        <w:t>FIBER</w:t>
      </w:r>
      <w:r w:rsidRPr="00B03F03">
        <w:rPr>
          <w:rFonts w:ascii="Times New Roman" w:hAnsi="Times New Roman" w:cs="Times New Roman"/>
          <w:sz w:val="24"/>
          <w:szCs w:val="24"/>
        </w:rPr>
        <w:t xml:space="preserve"> Sp. z o.o. z siedzibą </w:t>
      </w:r>
      <w:bookmarkStart w:id="0" w:name="_Hlk36803672"/>
      <w:r w:rsidRPr="00B03F03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B03F03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prowadzonego przez Sąd Rejonowy Lublin Wschód w Lublinie z siedzibą w Świdniku VI Wydział Gospodarczy Krajowego Rejestru Sądowego pod numerem </w:t>
      </w:r>
      <w:r w:rsidR="00C827EB" w:rsidRPr="00B03F03">
        <w:rPr>
          <w:rFonts w:ascii="Times New Roman" w:hAnsi="Times New Roman" w:cs="Times New Roman"/>
          <w:sz w:val="24"/>
          <w:szCs w:val="24"/>
        </w:rPr>
        <w:t>0000711326</w:t>
      </w:r>
      <w:r w:rsidRPr="00B03F03">
        <w:rPr>
          <w:rFonts w:ascii="Times New Roman" w:hAnsi="Times New Roman" w:cs="Times New Roman"/>
          <w:sz w:val="24"/>
          <w:szCs w:val="24"/>
        </w:rPr>
        <w:t>, NIP</w:t>
      </w:r>
      <w:r w:rsidR="00507585" w:rsidRPr="00B03F03">
        <w:rPr>
          <w:rFonts w:ascii="Times New Roman" w:hAnsi="Times New Roman" w:cs="Times New Roman"/>
          <w:sz w:val="24"/>
          <w:szCs w:val="24"/>
        </w:rPr>
        <w:t xml:space="preserve"> 7123357513</w:t>
      </w:r>
      <w:r w:rsidRPr="00B03F03">
        <w:rPr>
          <w:rFonts w:ascii="Times New Roman" w:hAnsi="Times New Roman" w:cs="Times New Roman"/>
          <w:sz w:val="24"/>
          <w:szCs w:val="24"/>
        </w:rPr>
        <w:t>, REGON:</w:t>
      </w:r>
      <w:r w:rsidR="00507585" w:rsidRPr="00B03F03">
        <w:rPr>
          <w:rFonts w:ascii="Times New Roman" w:hAnsi="Times New Roman" w:cs="Times New Roman"/>
          <w:sz w:val="24"/>
          <w:szCs w:val="24"/>
        </w:rPr>
        <w:t xml:space="preserve"> </w:t>
      </w:r>
      <w:r w:rsidR="00CA1523" w:rsidRPr="00B03F03">
        <w:rPr>
          <w:rFonts w:ascii="Times New Roman" w:hAnsi="Times New Roman" w:cs="Times New Roman"/>
          <w:sz w:val="24"/>
          <w:szCs w:val="24"/>
        </w:rPr>
        <w:t>369067171</w:t>
      </w:r>
      <w:r w:rsidRPr="00B03F03">
        <w:rPr>
          <w:rFonts w:ascii="Times New Roman" w:hAnsi="Times New Roman" w:cs="Times New Roman"/>
          <w:sz w:val="24"/>
          <w:szCs w:val="24"/>
        </w:rPr>
        <w:t>.</w:t>
      </w:r>
    </w:p>
    <w:p w14:paraId="5347820C" w14:textId="7D91425D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="00B03F03" w:rsidRPr="00B03F03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 w:rsidRPr="00B03F0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954D94D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47216219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66BD2E20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029F61B0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37734B2B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5D178D3C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Posiada Pani/Pan:</w:t>
      </w:r>
    </w:p>
    <w:p w14:paraId="6B9214C1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5E3327C6" w14:textId="0ECD7090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</w:t>
      </w:r>
      <w:r w:rsidR="005E1ABC" w:rsidRPr="00B03F03">
        <w:rPr>
          <w:rFonts w:ascii="Times New Roman" w:hAnsi="Times New Roman" w:cs="Times New Roman"/>
          <w:sz w:val="24"/>
          <w:szCs w:val="24"/>
        </w:rPr>
        <w:t xml:space="preserve"> (skorzystanie z prawa do sprostowania nie może skutkować zmianą wyniku postępowania o udzielenie zamówienia publicznego ani zmianą postanowień </w:t>
      </w:r>
      <w:r w:rsidR="005E1ABC" w:rsidRPr="00B03F03">
        <w:rPr>
          <w:rFonts w:ascii="Times New Roman" w:hAnsi="Times New Roman" w:cs="Times New Roman"/>
          <w:sz w:val="24"/>
          <w:szCs w:val="24"/>
        </w:rPr>
        <w:lastRenderedPageBreak/>
        <w:t>umowy w zakresie niezgodnym z obowiązującymi przepisami oraz nie może naruszać integralności protokołu oraz jego załączników)</w:t>
      </w:r>
      <w:r w:rsidRPr="00B03F03">
        <w:rPr>
          <w:rFonts w:ascii="Times New Roman" w:hAnsi="Times New Roman" w:cs="Times New Roman"/>
          <w:sz w:val="24"/>
          <w:szCs w:val="24"/>
        </w:rPr>
        <w:t>;</w:t>
      </w:r>
    </w:p>
    <w:p w14:paraId="6B89B3EA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1CC801CF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3FFA27F5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ADBBFF6" w14:textId="77777777" w:rsidR="00961AC5" w:rsidRPr="00B03F03" w:rsidRDefault="00961AC5" w:rsidP="00961AC5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5B603807" w14:textId="77777777" w:rsidR="00961AC5" w:rsidRPr="00B03F03" w:rsidRDefault="00961AC5" w:rsidP="00961AC5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15524188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FA8C1D8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5821413A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ED02C09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3360034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9B2A7CE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5DC464E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8B66391" w14:textId="3E4A18AE" w:rsidR="00961AC5" w:rsidRPr="00B03F03" w:rsidRDefault="00961AC5" w:rsidP="00B03F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3F03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1816867F" w14:textId="77777777" w:rsidR="00961AC5" w:rsidRPr="00B03F03" w:rsidRDefault="00961AC5" w:rsidP="00961A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0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332814A" w14:textId="77777777" w:rsidR="00961AC5" w:rsidRPr="00B03F03" w:rsidRDefault="00961AC5" w:rsidP="00961AC5">
      <w:pPr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Wskazuję, że dane osobowe w ramach postępowania ofertowego podaję w sposób dobrowolny i oświadczam, iż są one zgodne z prawdą.</w:t>
      </w:r>
    </w:p>
    <w:p w14:paraId="3396D4D7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3C701798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345F3BE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A48B7B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47E32B1F" w14:textId="4C879DCA" w:rsidR="00AC53C8" w:rsidRPr="00B03F03" w:rsidRDefault="00961AC5" w:rsidP="00B94E29">
      <w:pPr>
        <w:ind w:left="3540" w:firstLine="708"/>
        <w:rPr>
          <w:rFonts w:ascii="Times New Roman" w:hAnsi="Times New Roman" w:cs="Times New Roman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AC53C8" w:rsidRPr="00B03F03" w:rsidSect="00B03F03">
      <w:headerReference w:type="default" r:id="rId8"/>
      <w:footerReference w:type="default" r:id="rId9"/>
      <w:pgSz w:w="11906" w:h="16838"/>
      <w:pgMar w:top="1702" w:right="1417" w:bottom="1417" w:left="1417" w:header="708" w:footer="1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0DE2" w14:textId="77777777" w:rsidR="00D22390" w:rsidRDefault="00D22390" w:rsidP="00B03F03">
      <w:pPr>
        <w:spacing w:after="0" w:line="240" w:lineRule="auto"/>
      </w:pPr>
      <w:r>
        <w:separator/>
      </w:r>
    </w:p>
  </w:endnote>
  <w:endnote w:type="continuationSeparator" w:id="0">
    <w:p w14:paraId="25F4ADB6" w14:textId="77777777" w:rsidR="00D22390" w:rsidRDefault="00D22390" w:rsidP="00B0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2E7F" w14:textId="2C632206" w:rsidR="00B03F03" w:rsidRDefault="00B03F03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860D44" wp14:editId="70B4B2F6">
          <wp:simplePos x="0" y="0"/>
          <wp:positionH relativeFrom="column">
            <wp:posOffset>0</wp:posOffset>
          </wp:positionH>
          <wp:positionV relativeFrom="paragraph">
            <wp:posOffset>74718</wp:posOffset>
          </wp:positionV>
          <wp:extent cx="1285200" cy="93600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734C4" wp14:editId="06A39CE4">
              <wp:simplePos x="0" y="0"/>
              <wp:positionH relativeFrom="margin">
                <wp:posOffset>4758055</wp:posOffset>
              </wp:positionH>
              <wp:positionV relativeFrom="paragraph">
                <wp:posOffset>154305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6B15C5" id="Odcinek koła 2" o:spid="_x0000_s1026" style="position:absolute;margin-left:374.65pt;margin-top:12.15pt;width:56.95pt;height:56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7D36B" wp14:editId="5C03737C">
              <wp:simplePos x="0" y="0"/>
              <wp:positionH relativeFrom="column">
                <wp:posOffset>2846705</wp:posOffset>
              </wp:positionH>
              <wp:positionV relativeFrom="paragraph">
                <wp:posOffset>123190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43A032" w14:textId="77777777" w:rsidR="00B03F03" w:rsidRPr="00543B74" w:rsidRDefault="00B03F03" w:rsidP="00B03F03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7665569F" w14:textId="77777777" w:rsidR="00B03F03" w:rsidRPr="00AC2B19" w:rsidRDefault="00B03F03" w:rsidP="00B03F03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8B8F9A7" w14:textId="77777777" w:rsidR="00B03F03" w:rsidRDefault="00B03F03" w:rsidP="00B03F03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5B4E3C7B" w14:textId="77777777" w:rsidR="00B03F03" w:rsidRPr="00AC2B19" w:rsidRDefault="00B03F03" w:rsidP="00B03F03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7D36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24.15pt;margin-top:9.7pt;width:183.75pt;height:6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e//VreEAAAAKAQAADwAAAAAAAAAAAAAAAABxBAAAZHJzL2Rvd25yZXYueG1sUEsF&#10;BgAAAAAEAAQA8wAAAH8FAAAAAA==&#10;" filled="f" stroked="f" strokeweight=".5pt">
              <v:textbox>
                <w:txbxContent>
                  <w:p w14:paraId="0D43A032" w14:textId="77777777" w:rsidR="00B03F03" w:rsidRPr="00543B74" w:rsidRDefault="00B03F03" w:rsidP="00B03F03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7665569F" w14:textId="77777777" w:rsidR="00B03F03" w:rsidRPr="00AC2B19" w:rsidRDefault="00B03F03" w:rsidP="00B03F03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8B8F9A7" w14:textId="77777777" w:rsidR="00B03F03" w:rsidRDefault="00B03F03" w:rsidP="00B03F03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5B4E3C7B" w14:textId="77777777" w:rsidR="00B03F03" w:rsidRPr="00AC2B19" w:rsidRDefault="00B03F03" w:rsidP="00B03F03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7013" w14:textId="77777777" w:rsidR="00D22390" w:rsidRDefault="00D22390" w:rsidP="00B03F03">
      <w:pPr>
        <w:spacing w:after="0" w:line="240" w:lineRule="auto"/>
      </w:pPr>
      <w:r>
        <w:separator/>
      </w:r>
    </w:p>
  </w:footnote>
  <w:footnote w:type="continuationSeparator" w:id="0">
    <w:p w14:paraId="16AA94CF" w14:textId="77777777" w:rsidR="00D22390" w:rsidRDefault="00D22390" w:rsidP="00B0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9213" w14:textId="7CA296DA" w:rsidR="00B03F03" w:rsidRDefault="00B03F0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82176B" wp14:editId="5CB65707">
          <wp:simplePos x="0" y="0"/>
          <wp:positionH relativeFrom="margin">
            <wp:posOffset>424180</wp:posOffset>
          </wp:positionH>
          <wp:positionV relativeFrom="paragraph">
            <wp:posOffset>-295910</wp:posOffset>
          </wp:positionV>
          <wp:extent cx="4881600" cy="792000"/>
          <wp:effectExtent l="0" t="0" r="0" b="8255"/>
          <wp:wrapSquare wrapText="bothSides"/>
          <wp:docPr id="19" name="Obraz 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215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032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Dd9cRRNZSqHZjdp6//dQo2lVgURq8qeQoFE2itypbbZOVhXWbxRcW9PJ1kbUBUZ9zxQemAvKQDCeyDzXnz1wtg==" w:salt="+6pAn2VcFt341bTMWYDP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C5"/>
    <w:rsid w:val="000839C5"/>
    <w:rsid w:val="00216BBA"/>
    <w:rsid w:val="002E349F"/>
    <w:rsid w:val="00507585"/>
    <w:rsid w:val="005E1ABC"/>
    <w:rsid w:val="006D7F25"/>
    <w:rsid w:val="008B320E"/>
    <w:rsid w:val="00961AC5"/>
    <w:rsid w:val="00B03F03"/>
    <w:rsid w:val="00B94E29"/>
    <w:rsid w:val="00C32628"/>
    <w:rsid w:val="00C827EB"/>
    <w:rsid w:val="00CA1523"/>
    <w:rsid w:val="00D22390"/>
    <w:rsid w:val="00EF4153"/>
    <w:rsid w:val="00F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FD0F6"/>
  <w15:chartTrackingRefBased/>
  <w15:docId w15:val="{D980E3DD-D046-4F18-99F2-6C61E22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AC5"/>
    <w:pPr>
      <w:spacing w:line="256" w:lineRule="auto"/>
      <w:jc w:val="both"/>
    </w:pPr>
    <w:rPr>
      <w:rFonts w:eastAsiaTheme="minorEastAs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A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A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27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E1ABC"/>
    <w:pPr>
      <w:spacing w:after="0" w:line="240" w:lineRule="auto"/>
    </w:pPr>
    <w:rPr>
      <w:rFonts w:eastAsiaTheme="minorEastAsia"/>
      <w:sz w:val="20"/>
    </w:rPr>
  </w:style>
  <w:style w:type="paragraph" w:styleId="Nagwek">
    <w:name w:val="header"/>
    <w:basedOn w:val="Normalny"/>
    <w:link w:val="NagwekZnak"/>
    <w:uiPriority w:val="99"/>
    <w:unhideWhenUsed/>
    <w:rsid w:val="00B0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F03"/>
    <w:rPr>
      <w:rFonts w:eastAsiaTheme="minorEastAsia"/>
      <w:sz w:val="20"/>
    </w:rPr>
  </w:style>
  <w:style w:type="paragraph" w:styleId="Stopka">
    <w:name w:val="footer"/>
    <w:basedOn w:val="Normalny"/>
    <w:link w:val="StopkaZnak"/>
    <w:uiPriority w:val="99"/>
    <w:unhideWhenUsed/>
    <w:rsid w:val="00B0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F03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fib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Zapytania ogólne</cp:lastModifiedBy>
  <cp:revision>7</cp:revision>
  <dcterms:created xsi:type="dcterms:W3CDTF">2022-05-19T08:23:00Z</dcterms:created>
  <dcterms:modified xsi:type="dcterms:W3CDTF">2022-05-24T09:30:00Z</dcterms:modified>
</cp:coreProperties>
</file>